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5E64" w14:textId="77777777" w:rsidR="00FC6980" w:rsidRDefault="00FC6980" w:rsidP="00FC69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</w:pPr>
      <w:bookmarkStart w:id="0" w:name="_Hlk181360788"/>
      <w:r>
        <w:rPr>
          <w:rFonts w:eastAsia="Times New Roman" w:cstheme="minorHAnsi"/>
          <w:b/>
          <w:noProof/>
          <w:color w:val="00B050"/>
          <w:kern w:val="28"/>
          <w:sz w:val="26"/>
          <w:szCs w:val="26"/>
          <w:lang w:val="bs-Latn-BA"/>
          <w14:cntxtAlts/>
        </w:rPr>
        <w:drawing>
          <wp:anchor distT="0" distB="0" distL="114300" distR="114300" simplePos="0" relativeHeight="251663360" behindDoc="1" locked="0" layoutInCell="1" allowOverlap="1" wp14:anchorId="3693E151" wp14:editId="6237BCF6">
            <wp:simplePos x="0" y="0"/>
            <wp:positionH relativeFrom="margin">
              <wp:posOffset>3733165</wp:posOffset>
            </wp:positionH>
            <wp:positionV relativeFrom="margin">
              <wp:posOffset>782955</wp:posOffset>
            </wp:positionV>
            <wp:extent cx="2657475" cy="1658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5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F81">
        <w:rPr>
          <w:rFonts w:ascii="Times New Roman" w:eastAsia="Times New Roman" w:hAnsi="Times New Roman" w:cs="Times New Roman"/>
          <w:color w:val="404040" w:themeColor="text1" w:themeTint="BF"/>
          <w:kern w:val="28"/>
          <w:sz w:val="24"/>
          <w:szCs w:val="24"/>
          <w:lang w:val="bs-Latn-BA"/>
          <w14:cntxtAlts/>
        </w:rPr>
        <w:t>S</w:t>
      </w:r>
      <w:r w:rsidRPr="005E55B6"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>a zadovoljstvom Vas pozivamo da prisustvujete</w:t>
      </w:r>
      <w:r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 xml:space="preserve"> stručnom skupu </w:t>
      </w:r>
      <w:r w:rsidRPr="00620A23">
        <w:rPr>
          <w:rFonts w:ascii="Times New Roman" w:eastAsia="Times New Roman" w:hAnsi="Times New Roman" w:cs="Times New Roman"/>
          <w:b/>
          <w:bCs/>
          <w:color w:val="C00000"/>
          <w:kern w:val="28"/>
          <w:sz w:val="26"/>
          <w:szCs w:val="26"/>
          <w:lang w:val="bs-Latn-BA"/>
          <w14:cntxtAlts/>
        </w:rPr>
        <w:t>II</w:t>
      </w:r>
      <w:r w:rsidRPr="00620A23">
        <w:rPr>
          <w:rFonts w:ascii="Times New Roman" w:eastAsia="Times New Roman" w:hAnsi="Times New Roman" w:cs="Times New Roman"/>
          <w:color w:val="C00000"/>
          <w:kern w:val="28"/>
          <w:sz w:val="26"/>
          <w:szCs w:val="26"/>
          <w:lang w:val="bs-Latn-BA"/>
          <w14:cntxtAlts/>
        </w:rPr>
        <w:t xml:space="preserve"> </w:t>
      </w:r>
      <w:r w:rsidRPr="00AD6877">
        <w:rPr>
          <w:rFonts w:ascii="Times New Roman" w:eastAsia="Times New Roman" w:hAnsi="Times New Roman" w:cs="Times New Roman"/>
          <w:b/>
          <w:bCs/>
          <w:color w:val="C00000"/>
          <w:kern w:val="28"/>
          <w:sz w:val="26"/>
          <w:szCs w:val="26"/>
          <w:lang w:val="bs-Latn-BA"/>
          <w14:cntxtAlts/>
        </w:rPr>
        <w:t xml:space="preserve">Novembarski dani </w:t>
      </w:r>
      <w:r>
        <w:rPr>
          <w:rFonts w:ascii="Times New Roman" w:eastAsia="Times New Roman" w:hAnsi="Times New Roman" w:cs="Times New Roman"/>
          <w:b/>
          <w:bCs/>
          <w:color w:val="C00000"/>
          <w:kern w:val="28"/>
          <w:sz w:val="26"/>
          <w:szCs w:val="26"/>
          <w:lang w:val="bs-Latn-BA"/>
          <w14:cntxtAlts/>
        </w:rPr>
        <w:t>U</w:t>
      </w:r>
      <w:r w:rsidRPr="00AD6877">
        <w:rPr>
          <w:rFonts w:ascii="Times New Roman" w:eastAsia="Times New Roman" w:hAnsi="Times New Roman" w:cs="Times New Roman"/>
          <w:b/>
          <w:bCs/>
          <w:color w:val="C00000"/>
          <w:kern w:val="28"/>
          <w:sz w:val="26"/>
          <w:szCs w:val="26"/>
          <w:lang w:val="bs-Latn-BA"/>
          <w14:cntxtAlts/>
        </w:rPr>
        <w:t xml:space="preserve">druženja </w:t>
      </w:r>
      <w:r>
        <w:rPr>
          <w:rFonts w:ascii="Times New Roman" w:eastAsia="Times New Roman" w:hAnsi="Times New Roman" w:cs="Times New Roman"/>
          <w:b/>
          <w:bCs/>
          <w:color w:val="C00000"/>
          <w:kern w:val="28"/>
          <w:sz w:val="26"/>
          <w:szCs w:val="26"/>
          <w:lang w:val="bs-Latn-BA"/>
          <w14:cntxtAlts/>
        </w:rPr>
        <w:t>doktora</w:t>
      </w:r>
      <w:r w:rsidRPr="00AD6877">
        <w:rPr>
          <w:rFonts w:ascii="Times New Roman" w:eastAsia="Times New Roman" w:hAnsi="Times New Roman" w:cs="Times New Roman"/>
          <w:b/>
          <w:bCs/>
          <w:color w:val="C00000"/>
          <w:kern w:val="28"/>
          <w:sz w:val="26"/>
          <w:szCs w:val="26"/>
          <w:lang w:val="bs-Latn-BA"/>
          <w14:cntxtAlts/>
        </w:rPr>
        <w:t xml:space="preserve"> porodične medicine Republike Srpske – Podružnica Sarajevsko-romanijska regija, </w:t>
      </w:r>
      <w:r>
        <w:rPr>
          <w:rFonts w:ascii="Times New Roman" w:eastAsia="Times New Roman" w:hAnsi="Times New Roman" w:cs="Times New Roman"/>
          <w:b/>
          <w:bCs/>
          <w:color w:val="C00000"/>
          <w:kern w:val="28"/>
          <w:sz w:val="26"/>
          <w:szCs w:val="26"/>
          <w:lang w:val="bs-Latn-BA"/>
          <w14:cntxtAlts/>
        </w:rPr>
        <w:t>„Budućnost pacijenta je u Vašim rukama“</w:t>
      </w:r>
      <w:r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 xml:space="preserve"> organizovanom u saradnji sa farmaceutskom kompanijom </w:t>
      </w:r>
      <w:r w:rsidRPr="00185392">
        <w:rPr>
          <w:rFonts w:ascii="Times New Roman" w:eastAsia="Times New Roman" w:hAnsi="Times New Roman" w:cs="Times New Roman"/>
          <w:b/>
          <w:bCs/>
          <w:color w:val="00B050"/>
          <w:kern w:val="28"/>
          <w:sz w:val="26"/>
          <w:szCs w:val="26"/>
          <w:lang w:val="bs-Latn-BA"/>
          <w14:cntxtAlts/>
        </w:rPr>
        <w:t>KRKA d.d. Novo mesto</w:t>
      </w:r>
      <w:r>
        <w:rPr>
          <w:rFonts w:ascii="Times New Roman" w:eastAsia="Times New Roman" w:hAnsi="Times New Roman" w:cs="Times New Roman"/>
          <w:b/>
          <w:bCs/>
          <w:color w:val="00B050"/>
          <w:kern w:val="28"/>
          <w:sz w:val="26"/>
          <w:szCs w:val="26"/>
          <w:lang w:val="bs-Latn-BA"/>
          <w14:cntxtAlts/>
        </w:rPr>
        <w:t xml:space="preserve">, </w:t>
      </w:r>
      <w:r w:rsidRPr="00185392">
        <w:rPr>
          <w:rFonts w:ascii="Times New Roman" w:eastAsia="Times New Roman" w:hAnsi="Times New Roman" w:cs="Times New Roman"/>
          <w:b/>
          <w:bCs/>
          <w:color w:val="00B050"/>
          <w:kern w:val="28"/>
          <w:sz w:val="26"/>
          <w:szCs w:val="26"/>
          <w:lang w:val="bs-Latn-BA"/>
          <w14:cntxtAlts/>
        </w:rPr>
        <w:t>Predstavništvo u Bosni i Hercegovini</w:t>
      </w:r>
      <w:r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 xml:space="preserve">, </w:t>
      </w:r>
      <w:r w:rsidRPr="005E55B6"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>koj</w:t>
      </w:r>
      <w:r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>i</w:t>
      </w:r>
      <w:r w:rsidRPr="005E55B6"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 xml:space="preserve"> će se</w:t>
      </w:r>
      <w:r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 xml:space="preserve"> </w:t>
      </w:r>
      <w:r w:rsidRPr="005E55B6"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 xml:space="preserve">održati </w:t>
      </w:r>
      <w:r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09.11</w:t>
      </w:r>
      <w:r w:rsidRPr="00617E1F"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.202</w:t>
      </w:r>
      <w:r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4</w:t>
      </w:r>
      <w:r w:rsidRPr="00617E1F">
        <w:rPr>
          <w:rFonts w:ascii="Times New Roman" w:eastAsia="Times New Roman" w:hAnsi="Times New Roman" w:cs="Times New Roman"/>
          <w:color w:val="C00000"/>
          <w:kern w:val="28"/>
          <w:sz w:val="26"/>
          <w:szCs w:val="26"/>
          <w:lang w:val="bs-Latn-BA"/>
          <w14:cntxtAlts/>
        </w:rPr>
        <w:t xml:space="preserve">. </w:t>
      </w:r>
      <w:r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>sa početkom u</w:t>
      </w:r>
      <w:r w:rsidRPr="00617E1F">
        <w:rPr>
          <w:rFonts w:ascii="Times New Roman" w:eastAsia="Times New Roman" w:hAnsi="Times New Roman" w:cs="Times New Roman"/>
          <w:color w:val="C00000"/>
          <w:kern w:val="28"/>
          <w:sz w:val="26"/>
          <w:szCs w:val="26"/>
          <w:lang w:val="bs-Latn-BA"/>
          <w14:cntxtAlts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10:00h</w:t>
      </w:r>
      <w:r w:rsidRPr="00385F9E">
        <w:rPr>
          <w:rFonts w:ascii="Times New Roman" w:eastAsia="Times New Roman" w:hAnsi="Times New Roman" w:cs="Times New Roman"/>
          <w:color w:val="215868" w:themeColor="accent5" w:themeShade="80"/>
          <w:kern w:val="28"/>
          <w:sz w:val="26"/>
          <w:szCs w:val="26"/>
          <w:lang w:val="bs-Latn-BA"/>
          <w14:cntxtAlts/>
        </w:rPr>
        <w:t xml:space="preserve">, </w:t>
      </w:r>
      <w:r w:rsidRPr="00B31DAD"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 xml:space="preserve">u </w:t>
      </w:r>
      <w:r>
        <w:rPr>
          <w:rFonts w:ascii="Times New Roman" w:eastAsia="Times New Roman" w:hAnsi="Times New Roman" w:cs="Times New Roman"/>
          <w:color w:val="404040" w:themeColor="text1" w:themeTint="BF"/>
          <w:kern w:val="28"/>
          <w:sz w:val="26"/>
          <w:szCs w:val="26"/>
          <w:lang w:val="bs-Latn-BA"/>
          <w14:cntxtAlts/>
        </w:rPr>
        <w:t xml:space="preserve">hotelu </w:t>
      </w:r>
      <w:r w:rsidRPr="00307AF8"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“</w:t>
      </w:r>
      <w:r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Forest</w:t>
      </w:r>
      <w:r w:rsidRPr="00307AF8"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 xml:space="preserve">” </w:t>
      </w:r>
      <w:r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na Palama.</w:t>
      </w:r>
    </w:p>
    <w:p w14:paraId="3907A0A0" w14:textId="45F1A775" w:rsidR="00FC6980" w:rsidRDefault="00FC6980" w:rsidP="00FC69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</w:pPr>
      <w:r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 xml:space="preserve"> </w:t>
      </w:r>
    </w:p>
    <w:p w14:paraId="62B21DD3" w14:textId="77777777" w:rsidR="00AA2E96" w:rsidRPr="002E252B" w:rsidRDefault="00AA2E96" w:rsidP="00FC6980">
      <w:pPr>
        <w:widowControl w:val="0"/>
        <w:spacing w:after="0" w:line="240" w:lineRule="auto"/>
        <w:jc w:val="both"/>
        <w:rPr>
          <w:rFonts w:eastAsia="Times New Roman" w:cstheme="minorHAnsi"/>
          <w:b/>
          <w:color w:val="00B050"/>
          <w:kern w:val="28"/>
          <w:sz w:val="26"/>
          <w:szCs w:val="26"/>
          <w:lang w:val="bs-Latn-BA"/>
          <w14:cntxtAlts/>
        </w:rPr>
      </w:pPr>
    </w:p>
    <w:p w14:paraId="50E695A4" w14:textId="7790463A" w:rsidR="00FC6980" w:rsidRDefault="00FC6980" w:rsidP="00FC69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</w:pPr>
      <w:r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Program</w:t>
      </w:r>
      <w:r w:rsidRPr="00617E1F"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 xml:space="preserve">  </w:t>
      </w:r>
      <w:r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stručnog skupa</w:t>
      </w:r>
      <w:r w:rsidRPr="00617E1F"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  <w:t>:</w:t>
      </w:r>
    </w:p>
    <w:p w14:paraId="74E3057F" w14:textId="77777777" w:rsidR="00FC6980" w:rsidRPr="00FC6980" w:rsidRDefault="00FC6980" w:rsidP="00FC69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28"/>
          <w:sz w:val="26"/>
          <w:szCs w:val="26"/>
          <w:lang w:val="bs-Latn-BA"/>
          <w14:cntxtAlts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476"/>
      </w:tblGrid>
      <w:tr w:rsidR="00AF1C73" w14:paraId="2B5B15FC" w14:textId="77777777" w:rsidTr="00AA2E96">
        <w:trPr>
          <w:trHeight w:val="567"/>
        </w:trPr>
        <w:tc>
          <w:tcPr>
            <w:tcW w:w="1838" w:type="dxa"/>
          </w:tcPr>
          <w:p w14:paraId="758DD41C" w14:textId="0F590FB9" w:rsidR="00AF1C73" w:rsidRPr="00AF1C73" w:rsidRDefault="00AF1C73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s-Latn-BA"/>
              </w:rPr>
              <w:br w:type="page"/>
            </w:r>
            <w:bookmarkEnd w:id="0"/>
            <w:r w:rsidRPr="00AF1C73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8476" w:type="dxa"/>
          </w:tcPr>
          <w:p w14:paraId="5D0F346D" w14:textId="7815C2A7" w:rsidR="00AF1C73" w:rsidRDefault="00AF1C73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s-Latn-BA"/>
              </w:rPr>
            </w:pPr>
            <w:r w:rsidRPr="00185392">
              <w:rPr>
                <w:rFonts w:ascii="Times New Roman" w:eastAsia="Times New Roman" w:hAnsi="Times New Roman" w:cs="Times New Roman"/>
                <w:b/>
                <w:color w:val="C00000"/>
                <w:kern w:val="28"/>
                <w:sz w:val="24"/>
                <w:szCs w:val="24"/>
                <w:lang w:val="bs-Latn-BA"/>
                <w14:cntxtAlts/>
              </w:rPr>
              <w:t>Registracija učesnika</w:t>
            </w:r>
          </w:p>
        </w:tc>
      </w:tr>
      <w:tr w:rsidR="00AF1C73" w14:paraId="0B96C3AF" w14:textId="77777777" w:rsidTr="00AA2E96">
        <w:trPr>
          <w:trHeight w:val="567"/>
        </w:trPr>
        <w:tc>
          <w:tcPr>
            <w:tcW w:w="1838" w:type="dxa"/>
          </w:tcPr>
          <w:p w14:paraId="60673CF6" w14:textId="333FF211" w:rsidR="00AF1C73" w:rsidRPr="00AF1C73" w:rsidRDefault="00AF1C73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10:15 – 10:20</w:t>
            </w:r>
          </w:p>
        </w:tc>
        <w:tc>
          <w:tcPr>
            <w:tcW w:w="8476" w:type="dxa"/>
          </w:tcPr>
          <w:p w14:paraId="38632B73" w14:textId="77777777" w:rsidR="00AF1C73" w:rsidRPr="00AF1C73" w:rsidRDefault="00AF1C73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 w:rsidRPr="00AF1C73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 xml:space="preserve">Otvaranje događaja </w:t>
            </w:r>
          </w:p>
          <w:p w14:paraId="739A9017" w14:textId="276A089E" w:rsidR="00AF1C73" w:rsidRPr="00AF1C73" w:rsidRDefault="00FC6980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</w:t>
            </w:r>
            <w:r w:rsidR="00AF1C73" w:rsidRPr="00AF1C73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rim dr med sci Draško Kuprešak, predsjednik Udruženja doktora porodične medicine RS</w:t>
            </w:r>
          </w:p>
        </w:tc>
      </w:tr>
      <w:tr w:rsidR="00AF1C73" w14:paraId="76014737" w14:textId="77777777" w:rsidTr="00AA2E96">
        <w:trPr>
          <w:trHeight w:val="567"/>
        </w:trPr>
        <w:tc>
          <w:tcPr>
            <w:tcW w:w="1838" w:type="dxa"/>
          </w:tcPr>
          <w:p w14:paraId="31DDD7D5" w14:textId="467D8F55" w:rsidR="00AF1C73" w:rsidRPr="00AF1C73" w:rsidRDefault="00AF1C73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 xml:space="preserve">10:20 </w:t>
            </w:r>
            <w:r w:rsidR="00FC6980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 xml:space="preserve"> </w:t>
            </w:r>
            <w:r w:rsidR="00FC6980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11:05</w:t>
            </w:r>
          </w:p>
        </w:tc>
        <w:tc>
          <w:tcPr>
            <w:tcW w:w="8476" w:type="dxa"/>
          </w:tcPr>
          <w:p w14:paraId="26ADD641" w14:textId="3FD65D91" w:rsidR="00AF1C73" w:rsidRPr="00FC6980" w:rsidRDefault="00FC6980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s-Latn-BA"/>
              </w:rPr>
            </w:pPr>
            <w:r w:rsidRPr="00FC6980">
              <w:rPr>
                <w:rFonts w:ascii="Times New Roman" w:eastAsia="Times New Roman" w:hAnsi="Times New Roman" w:cs="Times New Roman"/>
                <w:b/>
                <w:color w:val="C00000"/>
                <w:kern w:val="28"/>
                <w:sz w:val="24"/>
                <w:szCs w:val="24"/>
                <w:lang w:val="bs-Latn-BA"/>
                <w14:cntxtAlts/>
              </w:rPr>
              <w:t>Sjećanje na prof. dr Maja Račić</w:t>
            </w:r>
          </w:p>
        </w:tc>
      </w:tr>
      <w:tr w:rsidR="00AF1C73" w14:paraId="1AEF0058" w14:textId="77777777" w:rsidTr="00AA2E96">
        <w:trPr>
          <w:trHeight w:val="567"/>
        </w:trPr>
        <w:tc>
          <w:tcPr>
            <w:tcW w:w="1838" w:type="dxa"/>
          </w:tcPr>
          <w:p w14:paraId="2A15ED63" w14:textId="35FF6767" w:rsidR="00AF1C73" w:rsidRPr="00AF1C73" w:rsidRDefault="00FC6980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11:05 – 11:20</w:t>
            </w:r>
          </w:p>
        </w:tc>
        <w:tc>
          <w:tcPr>
            <w:tcW w:w="8476" w:type="dxa"/>
          </w:tcPr>
          <w:p w14:paraId="3F457DA3" w14:textId="77777777" w:rsidR="00FC6980" w:rsidRPr="00617E1F" w:rsidRDefault="00FC6980" w:rsidP="00FC698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6"/>
                <w:szCs w:val="26"/>
                <w:lang w:val="bs-Latn-BA" w:bidi="ar-BH"/>
                <w14:cntxtAlts/>
              </w:rPr>
            </w:pP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„</w:t>
            </w: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Povišeni krvni pritisak i hipertenzija</w:t>
            </w: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“</w:t>
            </w:r>
          </w:p>
          <w:p w14:paraId="2640B1BA" w14:textId="29D9692C" w:rsidR="00AF1C73" w:rsidRPr="00FC6980" w:rsidRDefault="00FC6980" w:rsidP="00FC6980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dr Milan Damjančević, spec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interne medicine, Poliklinika “Agram”</w:t>
            </w:r>
          </w:p>
        </w:tc>
      </w:tr>
      <w:tr w:rsidR="00AF1C73" w14:paraId="4340033A" w14:textId="77777777" w:rsidTr="00AA2E96">
        <w:trPr>
          <w:trHeight w:val="567"/>
        </w:trPr>
        <w:tc>
          <w:tcPr>
            <w:tcW w:w="1838" w:type="dxa"/>
          </w:tcPr>
          <w:p w14:paraId="5DECE64A" w14:textId="2EB38C47" w:rsidR="00AF1C73" w:rsidRPr="00AF1C73" w:rsidRDefault="00FC6980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11:20 – 11:35</w:t>
            </w:r>
          </w:p>
        </w:tc>
        <w:tc>
          <w:tcPr>
            <w:tcW w:w="8476" w:type="dxa"/>
          </w:tcPr>
          <w:p w14:paraId="5864471C" w14:textId="77777777" w:rsidR="00FC6980" w:rsidRPr="00AD6877" w:rsidRDefault="00FC6980" w:rsidP="00FC698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6"/>
                <w:szCs w:val="26"/>
                <w:lang w:val="bs-Latn-BA" w:bidi="ar-BH"/>
                <w14:cntxtAlts/>
              </w:rPr>
            </w:pP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„</w:t>
            </w: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Dagrafors - revolucionarni lijek 21. stoljeća</w:t>
            </w: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“</w:t>
            </w:r>
          </w:p>
          <w:p w14:paraId="644B992B" w14:textId="4E0EB6AA" w:rsidR="00AF1C73" w:rsidRPr="00FC6980" w:rsidRDefault="00FC6980" w:rsidP="00FC698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dr Brana Radović, spec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interne medicine, subspec nefrologije, Privatna ordinacija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“Dr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Radović”</w:t>
            </w:r>
          </w:p>
        </w:tc>
      </w:tr>
      <w:tr w:rsidR="00AF1C73" w14:paraId="115C2BFE" w14:textId="77777777" w:rsidTr="00AA2E96">
        <w:trPr>
          <w:trHeight w:val="567"/>
        </w:trPr>
        <w:tc>
          <w:tcPr>
            <w:tcW w:w="1838" w:type="dxa"/>
          </w:tcPr>
          <w:p w14:paraId="09C8A489" w14:textId="07A359FA" w:rsidR="00AF1C73" w:rsidRPr="00AF1C73" w:rsidRDefault="00FC6980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11:35 – 11:50</w:t>
            </w:r>
          </w:p>
        </w:tc>
        <w:tc>
          <w:tcPr>
            <w:tcW w:w="8476" w:type="dxa"/>
          </w:tcPr>
          <w:p w14:paraId="7C52DF04" w14:textId="77777777" w:rsidR="00FC6980" w:rsidRPr="00617E1F" w:rsidRDefault="00FC6980" w:rsidP="00FC698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6"/>
                <w:szCs w:val="26"/>
                <w:lang w:val="bs-Latn-BA" w:bidi="ar-BH"/>
                <w14:cntxtAlts/>
              </w:rPr>
            </w:pP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„</w:t>
            </w: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Kako osjetimo bol?“</w:t>
            </w:r>
          </w:p>
          <w:p w14:paraId="715CD4CA" w14:textId="1A557CD0" w:rsidR="00AF1C73" w:rsidRPr="00FC6980" w:rsidRDefault="00FC6980" w:rsidP="00FC698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dr Vesna Arsić-Pejić, spec nerurologije, JZU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Bolnica Srbija Istočno Sarajevo</w:t>
            </w:r>
          </w:p>
        </w:tc>
      </w:tr>
      <w:tr w:rsidR="00AF1C73" w14:paraId="5E5A1B70" w14:textId="77777777" w:rsidTr="00AA2E96">
        <w:trPr>
          <w:trHeight w:val="567"/>
        </w:trPr>
        <w:tc>
          <w:tcPr>
            <w:tcW w:w="1838" w:type="dxa"/>
          </w:tcPr>
          <w:p w14:paraId="18106440" w14:textId="51ABAA2B" w:rsidR="00AF1C73" w:rsidRPr="00AF1C73" w:rsidRDefault="00FC6980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11:50 – 12:25</w:t>
            </w:r>
          </w:p>
        </w:tc>
        <w:tc>
          <w:tcPr>
            <w:tcW w:w="8476" w:type="dxa"/>
          </w:tcPr>
          <w:p w14:paraId="47E2AED6" w14:textId="0103143E" w:rsidR="00AF1C73" w:rsidRPr="00FC6980" w:rsidRDefault="00FC6980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Kafe p</w:t>
            </w: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auza</w:t>
            </w:r>
          </w:p>
        </w:tc>
      </w:tr>
      <w:tr w:rsidR="00AF1C73" w14:paraId="33899AE2" w14:textId="77777777" w:rsidTr="00AA2E96">
        <w:trPr>
          <w:trHeight w:val="567"/>
        </w:trPr>
        <w:tc>
          <w:tcPr>
            <w:tcW w:w="1838" w:type="dxa"/>
          </w:tcPr>
          <w:p w14:paraId="41DB6D68" w14:textId="5CFFF457" w:rsidR="00AF1C73" w:rsidRPr="00AF1C73" w:rsidRDefault="00FC6980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12:25 – 13:10</w:t>
            </w:r>
          </w:p>
        </w:tc>
        <w:tc>
          <w:tcPr>
            <w:tcW w:w="8476" w:type="dxa"/>
          </w:tcPr>
          <w:p w14:paraId="45012624" w14:textId="77777777" w:rsidR="00FC6980" w:rsidRDefault="00FC6980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s-Latn-BA"/>
              </w:rPr>
            </w:pP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 xml:space="preserve">Panel diskusija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„</w:t>
            </w: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Budućnost pacijenta je u Vašim rukama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“</w:t>
            </w:r>
            <w:r w:rsidRPr="00E942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s-Latn-BA"/>
              </w:rPr>
              <w:t xml:space="preserve"> </w:t>
            </w:r>
          </w:p>
          <w:p w14:paraId="514AF922" w14:textId="77777777" w:rsidR="00AF1C73" w:rsidRDefault="00FC6980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E942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s-Latn-BA"/>
              </w:rPr>
              <w:t>Moderator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: Prim dr Srebrenka Kusmuk, spec porodične medicine, </w:t>
            </w:r>
            <w:r w:rsidRPr="00585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DZ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„</w:t>
            </w:r>
            <w:r w:rsidRPr="00E9429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bs-Latn-BA"/>
              </w:rPr>
              <w:t>Dr Ljubomir Ćeranić”</w:t>
            </w:r>
            <w:r w:rsidRPr="00585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, Sokolac</w:t>
            </w:r>
          </w:p>
          <w:p w14:paraId="5EBC79BC" w14:textId="77777777" w:rsidR="00FC6980" w:rsidRDefault="00FC6980" w:rsidP="00FC698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30</w:t>
            </w: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 xml:space="preserve"> – 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50</w:t>
            </w:r>
            <w:r w:rsidRPr="00620A2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 xml:space="preserve"> </w:t>
            </w: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dr Aleksandra Kosorić, spec porodične medicine, DZ Pale</w:t>
            </w:r>
          </w:p>
          <w:p w14:paraId="1A0100D5" w14:textId="4E331885" w:rsidR="00FC6980" w:rsidRPr="00FC6980" w:rsidRDefault="00FC6980" w:rsidP="00FC698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50</w:t>
            </w: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3</w:t>
            </w: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ab/>
              <w:t xml:space="preserve"> </w:t>
            </w: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dr Milanka Stojanović, specijalizant porodične medicine, ZU SAPM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r w:rsidRPr="00A66A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“Empathy”</w:t>
            </w:r>
          </w:p>
        </w:tc>
      </w:tr>
      <w:tr w:rsidR="00AF1C73" w14:paraId="41FDE42C" w14:textId="77777777" w:rsidTr="00AA2E96">
        <w:trPr>
          <w:trHeight w:val="567"/>
        </w:trPr>
        <w:tc>
          <w:tcPr>
            <w:tcW w:w="1838" w:type="dxa"/>
          </w:tcPr>
          <w:p w14:paraId="0A9121AD" w14:textId="433D6226" w:rsidR="00AF1C73" w:rsidRPr="00AF1C73" w:rsidRDefault="00FC6980" w:rsidP="00AA2E9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13:10 – 13:20</w:t>
            </w:r>
          </w:p>
        </w:tc>
        <w:tc>
          <w:tcPr>
            <w:tcW w:w="8476" w:type="dxa"/>
          </w:tcPr>
          <w:p w14:paraId="7CC58EA2" w14:textId="6DCAA8B2" w:rsidR="00AF1C73" w:rsidRPr="00FC6980" w:rsidRDefault="00FC6980" w:rsidP="00FC698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„</w:t>
            </w: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Zajedno s Vama u brizi za zdravlje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br/>
            </w:r>
            <w:r w:rsidRPr="00620A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s-Latn-BA"/>
              </w:rPr>
              <w:t>mr ph Jasna Selak, brend menadžer Krka d.d. Novo mesto, Predstavništvo u BiH</w:t>
            </w:r>
          </w:p>
        </w:tc>
      </w:tr>
      <w:tr w:rsidR="00AF1C73" w14:paraId="6345FD56" w14:textId="77777777" w:rsidTr="00AA2E96">
        <w:trPr>
          <w:trHeight w:val="567"/>
        </w:trPr>
        <w:tc>
          <w:tcPr>
            <w:tcW w:w="1838" w:type="dxa"/>
          </w:tcPr>
          <w:p w14:paraId="2987E0DF" w14:textId="699F1DA8" w:rsidR="00AF1C73" w:rsidRPr="00AF1C73" w:rsidRDefault="00FC6980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13:20 – 13:40</w:t>
            </w:r>
          </w:p>
        </w:tc>
        <w:tc>
          <w:tcPr>
            <w:tcW w:w="8476" w:type="dxa"/>
          </w:tcPr>
          <w:p w14:paraId="5CCA986A" w14:textId="08759CA1" w:rsidR="00AF1C73" w:rsidRPr="00FC6980" w:rsidRDefault="00FC6980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s-Latn-BA"/>
              </w:rPr>
            </w:pPr>
            <w:r w:rsidRPr="0018539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s-Latn-BA"/>
              </w:rPr>
              <w:t>Zaključci</w:t>
            </w:r>
          </w:p>
        </w:tc>
      </w:tr>
      <w:tr w:rsidR="00AF1C73" w14:paraId="3B1AFFB6" w14:textId="77777777" w:rsidTr="00AA2E96">
        <w:trPr>
          <w:trHeight w:val="567"/>
        </w:trPr>
        <w:tc>
          <w:tcPr>
            <w:tcW w:w="1838" w:type="dxa"/>
          </w:tcPr>
          <w:p w14:paraId="5FACD321" w14:textId="34B9BB72" w:rsidR="00AF1C73" w:rsidRPr="00AF1C73" w:rsidRDefault="00FC6980" w:rsidP="0018539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bs-Latn-BA"/>
              </w:rPr>
              <w:t>13:40 – 15:15</w:t>
            </w:r>
          </w:p>
        </w:tc>
        <w:tc>
          <w:tcPr>
            <w:tcW w:w="8476" w:type="dxa"/>
          </w:tcPr>
          <w:p w14:paraId="042C85F0" w14:textId="28542120" w:rsidR="00AF1C73" w:rsidRPr="00FC6980" w:rsidRDefault="00FC6980" w:rsidP="00AF1C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s-Latn-BA"/>
              </w:rPr>
            </w:pPr>
            <w:r w:rsidRPr="00185392">
              <w:rPr>
                <w:rFonts w:ascii="Times New Roman" w:eastAsia="Times New Roman" w:hAnsi="Times New Roman" w:cs="Times New Roman"/>
                <w:b/>
                <w:bCs/>
                <w:color w:val="C00000"/>
                <w:kern w:val="28"/>
                <w:sz w:val="24"/>
                <w:szCs w:val="24"/>
                <w:lang w:val="bs-Latn-BA"/>
                <w14:cntxtAlts/>
              </w:rPr>
              <w:t>Ručak</w:t>
            </w:r>
          </w:p>
        </w:tc>
      </w:tr>
    </w:tbl>
    <w:p w14:paraId="470755CC" w14:textId="77777777" w:rsidR="00AA2E96" w:rsidRDefault="00AA2E96" w:rsidP="00AA2E96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</w:p>
    <w:p w14:paraId="03A12BDF" w14:textId="77777777" w:rsidR="00AA2E96" w:rsidRDefault="00AA2E96" w:rsidP="00AA2E96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</w:p>
    <w:p w14:paraId="68ECF5D0" w14:textId="7F734168" w:rsidR="00620A23" w:rsidRPr="00620A23" w:rsidRDefault="00185392" w:rsidP="00AA2E96">
      <w:pPr>
        <w:jc w:val="center"/>
        <w:rPr>
          <w:rFonts w:ascii="Times New Roman" w:hAnsi="Times New Roman" w:cs="Times New Roman"/>
          <w:noProof/>
          <w:color w:val="5F5F5F"/>
          <w:lang w:val="bs-Latn-BA"/>
        </w:rPr>
      </w:pPr>
      <w:r w:rsidRPr="00185392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Edukacija</w:t>
      </w:r>
      <w:r w:rsidR="00AD03F7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 </w:t>
      </w:r>
      <w:r w:rsidR="00B76E2E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ć</w:t>
      </w:r>
      <w:r w:rsidR="00AD03F7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e</w:t>
      </w:r>
      <w:r w:rsidR="00B76E2E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 biti</w:t>
      </w:r>
      <w:r w:rsidRPr="00185392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 akreditovana od strane Ministarstva zdravlja R</w:t>
      </w:r>
      <w:r w:rsidR="00AD03F7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epublike Srpske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.</w:t>
      </w:r>
    </w:p>
    <w:sectPr w:rsidR="00620A23" w:rsidRPr="00620A23" w:rsidSect="00E9429F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F917" w14:textId="77777777" w:rsidR="00C33BF3" w:rsidRDefault="00C33BF3" w:rsidP="005E55B6">
      <w:pPr>
        <w:spacing w:after="0" w:line="240" w:lineRule="auto"/>
      </w:pPr>
      <w:r>
        <w:separator/>
      </w:r>
    </w:p>
  </w:endnote>
  <w:endnote w:type="continuationSeparator" w:id="0">
    <w:p w14:paraId="63306BBE" w14:textId="77777777" w:rsidR="00C33BF3" w:rsidRDefault="00C33BF3" w:rsidP="005E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568F" w14:textId="6A0501EE" w:rsidR="00E9429F" w:rsidRDefault="00620A23" w:rsidP="00620A23">
    <w:pPr>
      <w:pStyle w:val="Footer"/>
      <w:jc w:val="center"/>
    </w:pPr>
    <w:r>
      <w:rPr>
        <w:noProof/>
      </w:rPr>
      <w:drawing>
        <wp:inline distT="0" distB="0" distL="0" distR="0" wp14:anchorId="18D66659" wp14:editId="183BEC30">
          <wp:extent cx="5796951" cy="9961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133" cy="1004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E794" w14:textId="77777777" w:rsidR="00C33BF3" w:rsidRDefault="00C33BF3" w:rsidP="005E55B6">
      <w:pPr>
        <w:spacing w:after="0" w:line="240" w:lineRule="auto"/>
      </w:pPr>
      <w:r>
        <w:separator/>
      </w:r>
    </w:p>
  </w:footnote>
  <w:footnote w:type="continuationSeparator" w:id="0">
    <w:p w14:paraId="6A7C6F32" w14:textId="77777777" w:rsidR="00C33BF3" w:rsidRDefault="00C33BF3" w:rsidP="005E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8734" w14:textId="02523564" w:rsidR="002E252B" w:rsidRDefault="00A66A7F" w:rsidP="002E252B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II </w:t>
    </w:r>
    <w:r w:rsidR="002E252B">
      <w:rPr>
        <w:rFonts w:ascii="Times New Roman" w:hAnsi="Times New Roman" w:cs="Times New Roman"/>
        <w:b/>
        <w:bCs/>
        <w:sz w:val="24"/>
        <w:szCs w:val="24"/>
      </w:rPr>
      <w:t>NOVEMBARSKI DANI UDRUŽENJA DOKTORA PORODIČNE MEDICINE</w:t>
    </w:r>
    <w:r w:rsidR="00AF1C73">
      <w:rPr>
        <w:rFonts w:ascii="Times New Roman" w:hAnsi="Times New Roman" w:cs="Times New Roman"/>
        <w:b/>
        <w:bCs/>
        <w:sz w:val="24"/>
        <w:szCs w:val="24"/>
      </w:rPr>
      <w:t xml:space="preserve"> – PROF. DR MAJA RAČIĆ – </w:t>
    </w:r>
    <w:r w:rsidR="002E252B">
      <w:rPr>
        <w:rFonts w:ascii="Times New Roman" w:hAnsi="Times New Roman" w:cs="Times New Roman"/>
        <w:b/>
        <w:bCs/>
        <w:sz w:val="24"/>
        <w:szCs w:val="24"/>
      </w:rPr>
      <w:t>REPUBLIKE SRPSKE – PODRUŽNICA SARAJEVSKO-ROMANIJSKA REGIJA</w:t>
    </w:r>
  </w:p>
  <w:p w14:paraId="4FCC853F" w14:textId="639DE9C6" w:rsidR="002E252B" w:rsidRPr="00620A23" w:rsidRDefault="00A66A7F" w:rsidP="00A66A7F">
    <w:pPr>
      <w:jc w:val="center"/>
      <w:rPr>
        <w:rFonts w:ascii="Times New Roman" w:hAnsi="Times New Roman" w:cs="Times New Roman"/>
        <w:b/>
        <w:bCs/>
        <w:color w:val="00B050"/>
        <w:sz w:val="32"/>
        <w:szCs w:val="32"/>
      </w:rPr>
    </w:pPr>
    <w:r w:rsidRPr="00620A23">
      <w:rPr>
        <w:rFonts w:ascii="Times New Roman" w:hAnsi="Times New Roman" w:cs="Times New Roman"/>
        <w:b/>
        <w:bCs/>
        <w:color w:val="00B050"/>
        <w:sz w:val="32"/>
        <w:szCs w:val="32"/>
      </w:rPr>
      <w:t>BUDUĆNOST PACIJENTA JE U VAŠIM RUKAMA</w:t>
    </w:r>
  </w:p>
  <w:p w14:paraId="0AF8393B" w14:textId="2DA72775" w:rsidR="00451F81" w:rsidRDefault="00451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A45"/>
    <w:multiLevelType w:val="hybridMultilevel"/>
    <w:tmpl w:val="3D8A2580"/>
    <w:lvl w:ilvl="0" w:tplc="9636FD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32218F"/>
    <w:multiLevelType w:val="hybridMultilevel"/>
    <w:tmpl w:val="AD74C2A0"/>
    <w:lvl w:ilvl="0" w:tplc="FE349F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142326"/>
    <w:multiLevelType w:val="hybridMultilevel"/>
    <w:tmpl w:val="FD822ABE"/>
    <w:lvl w:ilvl="0" w:tplc="8F6228F8">
      <w:start w:val="1"/>
      <w:numFmt w:val="decimal"/>
      <w:lvlText w:val="%1."/>
      <w:lvlJc w:val="left"/>
      <w:pPr>
        <w:ind w:left="115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5649102">
    <w:abstractNumId w:val="1"/>
  </w:num>
  <w:num w:numId="2" w16cid:durableId="832452021">
    <w:abstractNumId w:val="2"/>
  </w:num>
  <w:num w:numId="3" w16cid:durableId="20571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B4"/>
    <w:rsid w:val="00001E4A"/>
    <w:rsid w:val="000055DF"/>
    <w:rsid w:val="000156AC"/>
    <w:rsid w:val="00017762"/>
    <w:rsid w:val="00017EAC"/>
    <w:rsid w:val="00020F56"/>
    <w:rsid w:val="00024E4F"/>
    <w:rsid w:val="000259CC"/>
    <w:rsid w:val="00035386"/>
    <w:rsid w:val="00053348"/>
    <w:rsid w:val="00054E33"/>
    <w:rsid w:val="00081C84"/>
    <w:rsid w:val="00083FFB"/>
    <w:rsid w:val="00084775"/>
    <w:rsid w:val="00087D4E"/>
    <w:rsid w:val="00090CFD"/>
    <w:rsid w:val="0009779B"/>
    <w:rsid w:val="000A219B"/>
    <w:rsid w:val="000A63D8"/>
    <w:rsid w:val="000B0663"/>
    <w:rsid w:val="000B1431"/>
    <w:rsid w:val="000C182E"/>
    <w:rsid w:val="000C3393"/>
    <w:rsid w:val="000F063D"/>
    <w:rsid w:val="000F6454"/>
    <w:rsid w:val="001142C1"/>
    <w:rsid w:val="00115F75"/>
    <w:rsid w:val="001328AE"/>
    <w:rsid w:val="001376BF"/>
    <w:rsid w:val="00151092"/>
    <w:rsid w:val="0015239A"/>
    <w:rsid w:val="00153F00"/>
    <w:rsid w:val="001542FD"/>
    <w:rsid w:val="00157778"/>
    <w:rsid w:val="00185392"/>
    <w:rsid w:val="001A5CB0"/>
    <w:rsid w:val="001B2003"/>
    <w:rsid w:val="001B350E"/>
    <w:rsid w:val="001C65F9"/>
    <w:rsid w:val="001C6F7A"/>
    <w:rsid w:val="001C7CCE"/>
    <w:rsid w:val="001D5016"/>
    <w:rsid w:val="001D5C20"/>
    <w:rsid w:val="001F416C"/>
    <w:rsid w:val="00210187"/>
    <w:rsid w:val="002176FE"/>
    <w:rsid w:val="00221163"/>
    <w:rsid w:val="002324A8"/>
    <w:rsid w:val="00243AF9"/>
    <w:rsid w:val="00253AF5"/>
    <w:rsid w:val="00254E29"/>
    <w:rsid w:val="00270EB3"/>
    <w:rsid w:val="00273540"/>
    <w:rsid w:val="00287603"/>
    <w:rsid w:val="002913C8"/>
    <w:rsid w:val="00291A09"/>
    <w:rsid w:val="00297B43"/>
    <w:rsid w:val="002A020D"/>
    <w:rsid w:val="002B1531"/>
    <w:rsid w:val="002B1E05"/>
    <w:rsid w:val="002B2A74"/>
    <w:rsid w:val="002B45E9"/>
    <w:rsid w:val="002B4A65"/>
    <w:rsid w:val="002B5B75"/>
    <w:rsid w:val="002B600C"/>
    <w:rsid w:val="002E1C08"/>
    <w:rsid w:val="002E2412"/>
    <w:rsid w:val="002E252B"/>
    <w:rsid w:val="002E256D"/>
    <w:rsid w:val="00300379"/>
    <w:rsid w:val="003043C3"/>
    <w:rsid w:val="00307AF8"/>
    <w:rsid w:val="00314CC3"/>
    <w:rsid w:val="0033575D"/>
    <w:rsid w:val="00345E15"/>
    <w:rsid w:val="00357326"/>
    <w:rsid w:val="003575DE"/>
    <w:rsid w:val="00376F61"/>
    <w:rsid w:val="00385F9E"/>
    <w:rsid w:val="003A04DF"/>
    <w:rsid w:val="003A1AF8"/>
    <w:rsid w:val="003B3FB4"/>
    <w:rsid w:val="003B7356"/>
    <w:rsid w:val="003C3428"/>
    <w:rsid w:val="003E138D"/>
    <w:rsid w:val="00410B04"/>
    <w:rsid w:val="00416F01"/>
    <w:rsid w:val="00426929"/>
    <w:rsid w:val="00435852"/>
    <w:rsid w:val="00435CB0"/>
    <w:rsid w:val="00441639"/>
    <w:rsid w:val="004425C5"/>
    <w:rsid w:val="00445E3E"/>
    <w:rsid w:val="00451F81"/>
    <w:rsid w:val="00462F71"/>
    <w:rsid w:val="00475949"/>
    <w:rsid w:val="00487BB5"/>
    <w:rsid w:val="00492C4B"/>
    <w:rsid w:val="004A73A1"/>
    <w:rsid w:val="004C09AB"/>
    <w:rsid w:val="004C3F95"/>
    <w:rsid w:val="004C436A"/>
    <w:rsid w:val="004E0A9C"/>
    <w:rsid w:val="004E1006"/>
    <w:rsid w:val="005103A1"/>
    <w:rsid w:val="00517865"/>
    <w:rsid w:val="00533009"/>
    <w:rsid w:val="005549BD"/>
    <w:rsid w:val="00562AF7"/>
    <w:rsid w:val="00574112"/>
    <w:rsid w:val="005A2737"/>
    <w:rsid w:val="005A768E"/>
    <w:rsid w:val="005C033A"/>
    <w:rsid w:val="005C6320"/>
    <w:rsid w:val="005C741F"/>
    <w:rsid w:val="005E36D6"/>
    <w:rsid w:val="005E55B6"/>
    <w:rsid w:val="005E5704"/>
    <w:rsid w:val="00602AFA"/>
    <w:rsid w:val="00610679"/>
    <w:rsid w:val="00617E1F"/>
    <w:rsid w:val="00620A23"/>
    <w:rsid w:val="0063517D"/>
    <w:rsid w:val="00636C92"/>
    <w:rsid w:val="0064380B"/>
    <w:rsid w:val="00660F8D"/>
    <w:rsid w:val="00661FFB"/>
    <w:rsid w:val="00680079"/>
    <w:rsid w:val="00695F28"/>
    <w:rsid w:val="006A322A"/>
    <w:rsid w:val="006A7F58"/>
    <w:rsid w:val="006B0E30"/>
    <w:rsid w:val="006B11FD"/>
    <w:rsid w:val="006B63E8"/>
    <w:rsid w:val="006E69C7"/>
    <w:rsid w:val="006F1A17"/>
    <w:rsid w:val="006F423E"/>
    <w:rsid w:val="00715842"/>
    <w:rsid w:val="007364C6"/>
    <w:rsid w:val="007509DD"/>
    <w:rsid w:val="00755199"/>
    <w:rsid w:val="00760F09"/>
    <w:rsid w:val="00784706"/>
    <w:rsid w:val="007B5258"/>
    <w:rsid w:val="007D24F7"/>
    <w:rsid w:val="008059A1"/>
    <w:rsid w:val="008101FB"/>
    <w:rsid w:val="0082763F"/>
    <w:rsid w:val="0084070A"/>
    <w:rsid w:val="00876E3A"/>
    <w:rsid w:val="00877A40"/>
    <w:rsid w:val="00887D0D"/>
    <w:rsid w:val="00894B56"/>
    <w:rsid w:val="008B78E1"/>
    <w:rsid w:val="008C52AC"/>
    <w:rsid w:val="008C6D0C"/>
    <w:rsid w:val="008D48DF"/>
    <w:rsid w:val="008D700C"/>
    <w:rsid w:val="008D7FFB"/>
    <w:rsid w:val="008E1963"/>
    <w:rsid w:val="008F5859"/>
    <w:rsid w:val="00902CF7"/>
    <w:rsid w:val="009053DE"/>
    <w:rsid w:val="009172C8"/>
    <w:rsid w:val="00923ED4"/>
    <w:rsid w:val="00933730"/>
    <w:rsid w:val="009356FC"/>
    <w:rsid w:val="00941640"/>
    <w:rsid w:val="0096099E"/>
    <w:rsid w:val="00967C6C"/>
    <w:rsid w:val="0098281C"/>
    <w:rsid w:val="00992D98"/>
    <w:rsid w:val="00993D89"/>
    <w:rsid w:val="009A4B84"/>
    <w:rsid w:val="009A7385"/>
    <w:rsid w:val="009B5D51"/>
    <w:rsid w:val="009B64B3"/>
    <w:rsid w:val="009D6595"/>
    <w:rsid w:val="009E3B1F"/>
    <w:rsid w:val="00A07F72"/>
    <w:rsid w:val="00A21CBA"/>
    <w:rsid w:val="00A4428C"/>
    <w:rsid w:val="00A66A7F"/>
    <w:rsid w:val="00AA2E96"/>
    <w:rsid w:val="00AB66B8"/>
    <w:rsid w:val="00AD03F7"/>
    <w:rsid w:val="00AD6877"/>
    <w:rsid w:val="00AE230B"/>
    <w:rsid w:val="00AE3A86"/>
    <w:rsid w:val="00AE516B"/>
    <w:rsid w:val="00AE69E4"/>
    <w:rsid w:val="00AE72B0"/>
    <w:rsid w:val="00AF1C73"/>
    <w:rsid w:val="00B05504"/>
    <w:rsid w:val="00B274DC"/>
    <w:rsid w:val="00B31DAD"/>
    <w:rsid w:val="00B333F7"/>
    <w:rsid w:val="00B3423A"/>
    <w:rsid w:val="00B37EB5"/>
    <w:rsid w:val="00B51073"/>
    <w:rsid w:val="00B55514"/>
    <w:rsid w:val="00B75E48"/>
    <w:rsid w:val="00B76E2E"/>
    <w:rsid w:val="00B85E38"/>
    <w:rsid w:val="00B86D30"/>
    <w:rsid w:val="00BB219F"/>
    <w:rsid w:val="00BC087C"/>
    <w:rsid w:val="00BC4082"/>
    <w:rsid w:val="00BE75B1"/>
    <w:rsid w:val="00BF0A12"/>
    <w:rsid w:val="00BF0F89"/>
    <w:rsid w:val="00BF67CF"/>
    <w:rsid w:val="00C035CC"/>
    <w:rsid w:val="00C14B0A"/>
    <w:rsid w:val="00C15883"/>
    <w:rsid w:val="00C160F7"/>
    <w:rsid w:val="00C25CDE"/>
    <w:rsid w:val="00C26F4B"/>
    <w:rsid w:val="00C33BF3"/>
    <w:rsid w:val="00C51264"/>
    <w:rsid w:val="00C81B9E"/>
    <w:rsid w:val="00C92EE2"/>
    <w:rsid w:val="00CD0867"/>
    <w:rsid w:val="00CD27C0"/>
    <w:rsid w:val="00CE3692"/>
    <w:rsid w:val="00CE634E"/>
    <w:rsid w:val="00D13750"/>
    <w:rsid w:val="00D302B9"/>
    <w:rsid w:val="00D325F1"/>
    <w:rsid w:val="00D32C0B"/>
    <w:rsid w:val="00D412CF"/>
    <w:rsid w:val="00D70FC8"/>
    <w:rsid w:val="00D83C49"/>
    <w:rsid w:val="00D8522E"/>
    <w:rsid w:val="00D955DF"/>
    <w:rsid w:val="00D9621C"/>
    <w:rsid w:val="00DA7F32"/>
    <w:rsid w:val="00DB10F3"/>
    <w:rsid w:val="00DB4D9C"/>
    <w:rsid w:val="00DC0E59"/>
    <w:rsid w:val="00DC266C"/>
    <w:rsid w:val="00DC2788"/>
    <w:rsid w:val="00DF431A"/>
    <w:rsid w:val="00E01713"/>
    <w:rsid w:val="00E10F9E"/>
    <w:rsid w:val="00E1386A"/>
    <w:rsid w:val="00E2002F"/>
    <w:rsid w:val="00E22A22"/>
    <w:rsid w:val="00E35C8E"/>
    <w:rsid w:val="00E404E6"/>
    <w:rsid w:val="00E42043"/>
    <w:rsid w:val="00E55AF5"/>
    <w:rsid w:val="00E56420"/>
    <w:rsid w:val="00E56B8E"/>
    <w:rsid w:val="00E83A6D"/>
    <w:rsid w:val="00E8677C"/>
    <w:rsid w:val="00E93D32"/>
    <w:rsid w:val="00E9429F"/>
    <w:rsid w:val="00EA330B"/>
    <w:rsid w:val="00EB7827"/>
    <w:rsid w:val="00ED78DD"/>
    <w:rsid w:val="00EE3626"/>
    <w:rsid w:val="00EF015F"/>
    <w:rsid w:val="00EF45D4"/>
    <w:rsid w:val="00EF4FAF"/>
    <w:rsid w:val="00EF53AC"/>
    <w:rsid w:val="00F16C07"/>
    <w:rsid w:val="00F36E9A"/>
    <w:rsid w:val="00F54F0B"/>
    <w:rsid w:val="00F7143A"/>
    <w:rsid w:val="00F816F3"/>
    <w:rsid w:val="00F91318"/>
    <w:rsid w:val="00FA7FA5"/>
    <w:rsid w:val="00FB4FED"/>
    <w:rsid w:val="00FB6ECD"/>
    <w:rsid w:val="00FC10C0"/>
    <w:rsid w:val="00FC1A3B"/>
    <w:rsid w:val="00FC6980"/>
    <w:rsid w:val="00FE14DB"/>
    <w:rsid w:val="00FE225D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039BC"/>
  <w15:docId w15:val="{0C490F5A-68F1-483D-BAC0-BCC58D58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9DD"/>
    <w:pPr>
      <w:ind w:left="720"/>
      <w:contextualSpacing/>
    </w:pPr>
  </w:style>
  <w:style w:type="paragraph" w:styleId="NoSpacing">
    <w:name w:val="No Spacing"/>
    <w:uiPriority w:val="1"/>
    <w:qFormat/>
    <w:rsid w:val="007509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5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B6"/>
  </w:style>
  <w:style w:type="paragraph" w:styleId="Footer">
    <w:name w:val="footer"/>
    <w:basedOn w:val="Normal"/>
    <w:link w:val="FooterChar"/>
    <w:uiPriority w:val="99"/>
    <w:unhideWhenUsed/>
    <w:rsid w:val="005E5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B6"/>
  </w:style>
  <w:style w:type="character" w:styleId="CommentReference">
    <w:name w:val="annotation reference"/>
    <w:basedOn w:val="DefaultParagraphFont"/>
    <w:uiPriority w:val="99"/>
    <w:semiHidden/>
    <w:unhideWhenUsed/>
    <w:rsid w:val="00BF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7C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F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tatarevic</dc:creator>
  <cp:lastModifiedBy>Korisnik</cp:lastModifiedBy>
  <cp:revision>2</cp:revision>
  <cp:lastPrinted>2024-11-01T12:37:00Z</cp:lastPrinted>
  <dcterms:created xsi:type="dcterms:W3CDTF">2024-11-11T08:22:00Z</dcterms:created>
  <dcterms:modified xsi:type="dcterms:W3CDTF">2024-11-11T08:22:00Z</dcterms:modified>
</cp:coreProperties>
</file>